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0C9" w:rsidRDefault="00BC75BE" w:rsidP="00BC75BE">
      <w:pPr>
        <w:jc w:val="center"/>
      </w:pPr>
      <w:bookmarkStart w:id="0" w:name="_GoBack"/>
      <w:bookmarkEnd w:id="0"/>
      <w:r>
        <w:t>LA LIGA SFC/SSC CELEBRA EL COMIEZO DE ASEC-ASIC</w:t>
      </w:r>
    </w:p>
    <w:p w:rsidR="00BC75BE" w:rsidRDefault="00BC75BE" w:rsidP="00BC75BE">
      <w:pPr>
        <w:jc w:val="center"/>
      </w:pPr>
      <w:r>
        <w:t>12 de mayo del 2016</w:t>
      </w:r>
    </w:p>
    <w:p w:rsidR="00BC75BE" w:rsidRDefault="00BC75BE" w:rsidP="00BC75BE">
      <w:r>
        <w:t>La Liga SFC/SSC (Síndrome de Fatiga Crónica/Encafalomielitis Miálgica y otros Síndromes de Sensibilización Central) saludamos a las compañeras y compañeros de ASEC-ASIC y felicitamos su nacimiento porque necesitamos, en Catalunya, un movimiento de izquierdas que no se despiste.</w:t>
      </w:r>
    </w:p>
    <w:p w:rsidR="00BC75BE" w:rsidRDefault="00BC75BE" w:rsidP="00BC75BE">
      <w:r>
        <w:t xml:space="preserve">El despiste es una de las armas más eficaces del neoliberalismo. Si la ciudadanía está despistada con banderas y buscando a un enemigo falso (y no al de verdad), no está luchando contra las desigualdades y los privilegios. </w:t>
      </w:r>
    </w:p>
    <w:p w:rsidR="00BC75BE" w:rsidRDefault="00BC75BE" w:rsidP="00BC75BE">
      <w:r>
        <w:t>Como enfermas excluidas porque la mayoría somos mujeres y niños, y porque nuestra enfermedad no es rentable, miramos con indignación cómo se utiliza el tema de la identidad y el territorio par</w:t>
      </w:r>
      <w:r w:rsidR="009F1E28">
        <w:t>a dividir y despistar</w:t>
      </w:r>
      <w:r>
        <w:t xml:space="preserve"> en Catalunya, i</w:t>
      </w:r>
      <w:r w:rsidR="009F1E28">
        <w:t>ntentando que la gente no se de</w:t>
      </w:r>
      <w:r>
        <w:t xml:space="preserve"> cuenta de que es una lucha de clase</w:t>
      </w:r>
      <w:r w:rsidR="009F1E28">
        <w:t>s</w:t>
      </w:r>
      <w:r>
        <w:t xml:space="preserve">, una guerra que nos han declarado los poderosos. </w:t>
      </w:r>
    </w:p>
    <w:p w:rsidR="00BC75BE" w:rsidRDefault="00BC75BE" w:rsidP="00BC75BE">
      <w:r>
        <w:t>Nosotras estamos muy enfermas, aisladas y marginadas, y no tenemos energía para dar rodeos: necesitamos una sociedad justa ahora, en la que todas y todos seamos no tanto ciudadanos sino “cuidadanos”, que nos cuidemos mutuamente contra la crueldad del neoliberalismo que nos quiere dejar morir lentamente.</w:t>
      </w:r>
    </w:p>
    <w:p w:rsidR="00BC75BE" w:rsidRDefault="009F1E28" w:rsidP="00BC75BE">
      <w:r>
        <w:t>N</w:t>
      </w:r>
      <w:r w:rsidR="00BC75BE">
        <w:t>osotras, desde nuestras camas, no caemos en la trampa de las falsas divisiones, divisiones por geografía, por idioma, por género, por raza, por lugar de nacimiento</w:t>
      </w:r>
      <w:r>
        <w:t xml:space="preserve">, por capacidades físicas. Algunas compañeras enfermas dicen que nuestro país es nuestra cama. Pero en realidad no tenemos país. Hoy, el 12 de mayo, Día Internacional de los Síndromes de Sensibilización Central, nuestra patria son todas y todos los que sufren, los excluidos, aquí, en Catalunya, en Palestina, en Extremadura, en Siria, en Bangladesh, en Filipinas, en el piso de al lado. Nuestro mundo es el de los que sufren, un mundo que no tiene fronteras. </w:t>
      </w:r>
    </w:p>
    <w:p w:rsidR="009F1E28" w:rsidRDefault="009F1E28" w:rsidP="00BC75BE">
      <w:r>
        <w:t xml:space="preserve">Porque no nos creemos ni aceptamos las divisiones falsas que intentan imponer los poderosos, nos alegra, ahora más que nunca, que exista ASEC-ASIC, compañeras y compañeros con la mirada crítica y el corazón solidario. </w:t>
      </w:r>
    </w:p>
    <w:p w:rsidR="009F1E28" w:rsidRDefault="009F1E28" w:rsidP="00BC75BE">
      <w:r>
        <w:t>Gracias por estar de nuestro lado!</w:t>
      </w:r>
    </w:p>
    <w:p w:rsidR="009F1E28" w:rsidRDefault="009F1E28" w:rsidP="00BC75BE">
      <w:r>
        <w:t xml:space="preserve">Abrazos, </w:t>
      </w:r>
    </w:p>
    <w:p w:rsidR="009F1E28" w:rsidRDefault="009F1E28" w:rsidP="00BC75BE">
      <w:r>
        <w:t>Liga SFC/SSC</w:t>
      </w:r>
    </w:p>
    <w:p w:rsidR="009F1E28" w:rsidRDefault="008A482C" w:rsidP="00BC75BE">
      <w:hyperlink r:id="rId6" w:history="1">
        <w:r w:rsidR="009F1E28" w:rsidRPr="00197AEE">
          <w:rPr>
            <w:rStyle w:val="Enlla"/>
          </w:rPr>
          <w:t>info@ligasfc.org</w:t>
        </w:r>
      </w:hyperlink>
    </w:p>
    <w:p w:rsidR="009F1E28" w:rsidRPr="00080388" w:rsidRDefault="009F1E28" w:rsidP="00BC75BE">
      <w:pPr>
        <w:rPr>
          <w:lang w:val="en-GB"/>
        </w:rPr>
      </w:pPr>
      <w:r w:rsidRPr="00080388">
        <w:rPr>
          <w:lang w:val="en-GB"/>
        </w:rPr>
        <w:t>Twitter: @ligasfc</w:t>
      </w:r>
    </w:p>
    <w:p w:rsidR="009F1E28" w:rsidRPr="00080388" w:rsidRDefault="00080388" w:rsidP="00BC75BE">
      <w:pPr>
        <w:rPr>
          <w:lang w:val="en-GB"/>
        </w:rPr>
      </w:pPr>
      <w:r w:rsidRPr="00080388">
        <w:rPr>
          <w:lang w:val="en-GB"/>
        </w:rPr>
        <w:t>Web: https://afectadasporlosrecortessanitarios.wordpress.com/</w:t>
      </w:r>
    </w:p>
    <w:sectPr w:rsidR="009F1E28" w:rsidRPr="000803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5BE"/>
    <w:rsid w:val="00080388"/>
    <w:rsid w:val="006F60C9"/>
    <w:rsid w:val="008A482C"/>
    <w:rsid w:val="009F1E28"/>
    <w:rsid w:val="00BC75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unhideWhenUsed/>
    <w:rsid w:val="009F1E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unhideWhenUsed/>
    <w:rsid w:val="009F1E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ligasf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8CB33-31A7-4075-95EF-1A14E26D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1915</Characters>
  <Application>Microsoft Office Word</Application>
  <DocSecurity>4</DocSecurity>
  <Lines>15</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valverde</dc:creator>
  <cp:lastModifiedBy>Ajuntament de Barcelona</cp:lastModifiedBy>
  <cp:revision>2</cp:revision>
  <dcterms:created xsi:type="dcterms:W3CDTF">2016-05-09T11:56:00Z</dcterms:created>
  <dcterms:modified xsi:type="dcterms:W3CDTF">2016-05-09T11:56:00Z</dcterms:modified>
</cp:coreProperties>
</file>